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CF0E6" w14:textId="21645390" w:rsidR="0046025A" w:rsidRDefault="0046025A" w:rsidP="00EE3567">
      <w:pPr>
        <w:snapToGrid w:val="0"/>
        <w:rPr>
          <w:rFonts w:ascii="Calibri" w:eastAsia="Calibri" w:hAnsi="Calibri" w:cs="Calibri"/>
          <w:b/>
          <w:bCs/>
          <w:color w:val="FF0000"/>
          <w:szCs w:val="24"/>
        </w:rPr>
      </w:pPr>
      <w:bookmarkStart w:id="0" w:name="_Hlk92007239"/>
      <w:bookmarkStart w:id="1" w:name="_Hlk92028630"/>
      <w:r>
        <w:rPr>
          <w:rFonts w:ascii="Calibri" w:eastAsia="Calibri" w:hAnsi="Calibri" w:cs="Calibri"/>
          <w:b/>
          <w:bCs/>
          <w:color w:val="FF0000"/>
          <w:szCs w:val="24"/>
        </w:rPr>
        <w:t>2 Gennaio 2022</w:t>
      </w:r>
    </w:p>
    <w:p w14:paraId="7DD2419B" w14:textId="47933ABF" w:rsidR="0046025A" w:rsidRPr="0046025A" w:rsidRDefault="0046025A" w:rsidP="0046025A">
      <w:pPr>
        <w:snapToGrid w:val="0"/>
        <w:rPr>
          <w:rFonts w:ascii="Verdana" w:hAnsi="Verdana" w:cs="Verdana"/>
          <w:b/>
          <w:color w:val="FF0000"/>
          <w:spacing w:val="-6"/>
          <w:szCs w:val="24"/>
        </w:rPr>
      </w:pPr>
      <w:r w:rsidRPr="0046025A">
        <w:rPr>
          <w:rFonts w:ascii="Calibri" w:eastAsia="Calibri" w:hAnsi="Calibri" w:cs="Calibri"/>
          <w:b/>
          <w:bCs/>
          <w:color w:val="FF0000"/>
          <w:szCs w:val="24"/>
        </w:rPr>
        <w:t>2 D</w:t>
      </w:r>
      <w:r w:rsidRPr="0046025A">
        <w:rPr>
          <w:rFonts w:ascii="Calibri" w:hAnsi="Calibri" w:cs="Calibri"/>
          <w:b/>
          <w:bCs/>
          <w:color w:val="FF0000"/>
          <w:szCs w:val="24"/>
        </w:rPr>
        <w:t>omenica</w:t>
      </w:r>
      <w:r>
        <w:rPr>
          <w:rFonts w:ascii="Calibri" w:hAnsi="Calibri" w:cs="Calibri"/>
          <w:b/>
          <w:bCs/>
          <w:color w:val="FF0000"/>
          <w:szCs w:val="24"/>
        </w:rPr>
        <w:t xml:space="preserve"> </w:t>
      </w:r>
      <w:r w:rsidRPr="0046025A">
        <w:rPr>
          <w:rFonts w:ascii="Verdana" w:hAnsi="Verdana" w:cs="Verdana"/>
          <w:b/>
          <w:color w:val="FF0000"/>
          <w:spacing w:val="-6"/>
          <w:szCs w:val="24"/>
        </w:rPr>
        <w:t>II di Natale</w:t>
      </w:r>
    </w:p>
    <w:p w14:paraId="1274E831" w14:textId="77777777" w:rsidR="0046025A" w:rsidRDefault="00EB518C" w:rsidP="00EE3567">
      <w:pPr>
        <w:pStyle w:val="NormaleWeb"/>
        <w:spacing w:before="0" w:after="0"/>
        <w:rPr>
          <w:i/>
          <w:iCs/>
          <w:lang w:eastAsia="it-IT"/>
        </w:rPr>
      </w:pPr>
      <w:hyperlink r:id="rId5" w:tgtFrame="_blank" w:history="1">
        <w:r w:rsidR="0046025A" w:rsidRPr="0046025A">
          <w:rPr>
            <w:i/>
            <w:iCs/>
            <w:lang w:eastAsia="it-IT"/>
          </w:rPr>
          <w:t>Sir 24,1-4.12-16</w:t>
        </w:r>
      </w:hyperlink>
      <w:r w:rsidR="0046025A" w:rsidRPr="0046025A">
        <w:rPr>
          <w:i/>
          <w:iCs/>
          <w:lang w:eastAsia="it-IT"/>
        </w:rPr>
        <w:t>; Sal 147</w:t>
      </w:r>
      <w:r w:rsidR="0046025A">
        <w:rPr>
          <w:i/>
          <w:iCs/>
          <w:lang w:eastAsia="it-IT"/>
        </w:rPr>
        <w:t xml:space="preserve"> </w:t>
      </w:r>
      <w:hyperlink r:id="rId6" w:history="1">
        <w:proofErr w:type="spellStart"/>
        <w:r w:rsidR="0046025A" w:rsidRPr="0046025A">
          <w:rPr>
            <w:i/>
            <w:iCs/>
            <w:lang w:eastAsia="it-IT"/>
          </w:rPr>
          <w:t>Ef</w:t>
        </w:r>
        <w:proofErr w:type="spellEnd"/>
        <w:r w:rsidR="0046025A" w:rsidRPr="0046025A">
          <w:rPr>
            <w:i/>
            <w:iCs/>
            <w:lang w:eastAsia="it-IT"/>
          </w:rPr>
          <w:t xml:space="preserve"> 1,3-6.15-18</w:t>
        </w:r>
      </w:hyperlink>
      <w:r w:rsidR="0046025A" w:rsidRPr="0046025A">
        <w:rPr>
          <w:i/>
          <w:iCs/>
          <w:lang w:eastAsia="it-IT"/>
        </w:rPr>
        <w:t>;</w:t>
      </w:r>
      <w:r w:rsidR="0046025A">
        <w:rPr>
          <w:i/>
          <w:iCs/>
          <w:lang w:eastAsia="it-IT"/>
        </w:rPr>
        <w:t xml:space="preserve"> </w:t>
      </w:r>
      <w:hyperlink r:id="rId7" w:tgtFrame="_blank" w:history="1">
        <w:proofErr w:type="spellStart"/>
        <w:r w:rsidR="0046025A" w:rsidRPr="0046025A">
          <w:rPr>
            <w:i/>
            <w:iCs/>
            <w:lang w:eastAsia="it-IT"/>
          </w:rPr>
          <w:t>Gv</w:t>
        </w:r>
        <w:proofErr w:type="spellEnd"/>
        <w:r w:rsidR="0046025A" w:rsidRPr="0046025A">
          <w:rPr>
            <w:i/>
            <w:iCs/>
            <w:lang w:eastAsia="it-IT"/>
          </w:rPr>
          <w:t xml:space="preserve"> 1,1-18</w:t>
        </w:r>
      </w:hyperlink>
      <w:r w:rsidR="0046025A" w:rsidRPr="0046025A">
        <w:rPr>
          <w:i/>
          <w:iCs/>
          <w:lang w:eastAsia="it-IT"/>
        </w:rPr>
        <w:t xml:space="preserve">      </w:t>
      </w:r>
    </w:p>
    <w:p w14:paraId="4A311684" w14:textId="50684387" w:rsidR="0046025A" w:rsidRPr="0046025A" w:rsidRDefault="0046025A" w:rsidP="0046025A">
      <w:pPr>
        <w:pStyle w:val="NormaleWeb"/>
        <w:spacing w:before="0" w:after="0"/>
        <w:rPr>
          <w:lang w:eastAsia="it-IT"/>
        </w:rPr>
      </w:pPr>
      <w:r w:rsidRPr="0046025A">
        <w:rPr>
          <w:i/>
          <w:iCs/>
          <w:lang w:eastAsia="it-IT"/>
        </w:rPr>
        <w:t>Il Verbo si fece carne e venne ad</w:t>
      </w:r>
      <w:r>
        <w:rPr>
          <w:i/>
          <w:iCs/>
          <w:lang w:eastAsia="it-IT"/>
        </w:rPr>
        <w:t xml:space="preserve"> </w:t>
      </w:r>
      <w:r w:rsidRPr="0046025A">
        <w:rPr>
          <w:i/>
          <w:iCs/>
          <w:lang w:eastAsia="it-IT"/>
        </w:rPr>
        <w:t>abitare in mezzo a noi.</w:t>
      </w:r>
      <w:r w:rsidRPr="0046025A">
        <w:rPr>
          <w:lang w:eastAsia="it-IT"/>
        </w:rPr>
        <w:t xml:space="preserve"> </w:t>
      </w:r>
    </w:p>
    <w:p w14:paraId="4F125218" w14:textId="77777777" w:rsidR="0046025A" w:rsidRDefault="0046025A" w:rsidP="0046025A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2DDF69FF" w14:textId="77777777" w:rsidR="0046025A" w:rsidRDefault="0046025A" w:rsidP="0046025A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55A44D2A" w14:textId="0CE4500B" w:rsidR="009A34D5" w:rsidRPr="0046025A" w:rsidRDefault="009A34D5" w:rsidP="0046025A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6025A">
        <w:rPr>
          <w:rFonts w:asciiTheme="minorHAnsi" w:hAnsiTheme="minorHAnsi" w:cstheme="minorHAnsi"/>
          <w:b/>
          <w:bCs/>
          <w:szCs w:val="24"/>
        </w:rPr>
        <w:t xml:space="preserve">1. </w:t>
      </w:r>
      <w:r w:rsidRPr="0046025A">
        <w:rPr>
          <w:rFonts w:asciiTheme="minorHAnsi" w:hAnsiTheme="minorHAnsi" w:cstheme="minorHAnsi"/>
          <w:szCs w:val="24"/>
        </w:rPr>
        <w:t xml:space="preserve">Noi uomini abbiamo </w:t>
      </w:r>
      <w:r w:rsidRPr="0046025A">
        <w:rPr>
          <w:rFonts w:asciiTheme="minorHAnsi" w:hAnsiTheme="minorHAnsi" w:cstheme="minorHAnsi"/>
          <w:b/>
          <w:bCs/>
          <w:szCs w:val="24"/>
        </w:rPr>
        <w:t>tanti pregiudizi</w:t>
      </w:r>
      <w:r w:rsidRPr="0046025A">
        <w:rPr>
          <w:rFonts w:asciiTheme="minorHAnsi" w:hAnsiTheme="minorHAnsi" w:cstheme="minorHAnsi"/>
          <w:szCs w:val="24"/>
        </w:rPr>
        <w:t xml:space="preserve"> su Dio.</w:t>
      </w:r>
    </w:p>
    <w:p w14:paraId="1B3117BB" w14:textId="183D9801" w:rsidR="009A34D5" w:rsidRPr="0046025A" w:rsidRDefault="009A34D5" w:rsidP="0046025A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6025A">
        <w:rPr>
          <w:rFonts w:asciiTheme="minorHAnsi" w:hAnsiTheme="minorHAnsi" w:cstheme="minorHAnsi"/>
          <w:b/>
          <w:bCs/>
          <w:szCs w:val="24"/>
        </w:rPr>
        <w:t>a.</w:t>
      </w:r>
      <w:r w:rsidRPr="0046025A">
        <w:rPr>
          <w:rFonts w:asciiTheme="minorHAnsi" w:hAnsiTheme="minorHAnsi" w:cstheme="minorHAnsi"/>
          <w:szCs w:val="24"/>
        </w:rPr>
        <w:t xml:space="preserve"> È </w:t>
      </w:r>
      <w:r w:rsidRPr="0046025A">
        <w:rPr>
          <w:rFonts w:asciiTheme="minorHAnsi" w:hAnsiTheme="minorHAnsi" w:cstheme="minorHAnsi"/>
          <w:b/>
          <w:bCs/>
          <w:szCs w:val="24"/>
        </w:rPr>
        <w:t>poco intelligente</w:t>
      </w:r>
      <w:r w:rsidR="00195919">
        <w:rPr>
          <w:rFonts w:asciiTheme="minorHAnsi" w:hAnsiTheme="minorHAnsi" w:cstheme="minorHAnsi"/>
          <w:szCs w:val="24"/>
        </w:rPr>
        <w:t>, diciamo</w:t>
      </w:r>
      <w:r w:rsidRPr="0046025A">
        <w:rPr>
          <w:rFonts w:asciiTheme="minorHAnsi" w:hAnsiTheme="minorHAnsi" w:cstheme="minorHAnsi"/>
          <w:b/>
          <w:bCs/>
          <w:szCs w:val="24"/>
        </w:rPr>
        <w:t>.</w:t>
      </w:r>
      <w:r w:rsidRPr="0046025A">
        <w:rPr>
          <w:rFonts w:asciiTheme="minorHAnsi" w:hAnsiTheme="minorHAnsi" w:cstheme="minorHAnsi"/>
          <w:szCs w:val="24"/>
        </w:rPr>
        <w:t xml:space="preserve"> </w:t>
      </w:r>
    </w:p>
    <w:p w14:paraId="456821BF" w14:textId="469426E6" w:rsidR="009A34D5" w:rsidRPr="0046025A" w:rsidRDefault="009A34D5" w:rsidP="0046025A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6025A">
        <w:rPr>
          <w:rFonts w:asciiTheme="minorHAnsi" w:hAnsiTheme="minorHAnsi" w:cstheme="minorHAnsi"/>
          <w:szCs w:val="24"/>
        </w:rPr>
        <w:t>- La religione, la fede, Dio e cose del genere</w:t>
      </w:r>
      <w:r w:rsidR="00195919">
        <w:rPr>
          <w:rFonts w:asciiTheme="minorHAnsi" w:hAnsiTheme="minorHAnsi" w:cstheme="minorHAnsi"/>
          <w:szCs w:val="24"/>
        </w:rPr>
        <w:t>,</w:t>
      </w:r>
      <w:r w:rsidRPr="0046025A">
        <w:rPr>
          <w:rFonts w:asciiTheme="minorHAnsi" w:hAnsiTheme="minorHAnsi" w:cstheme="minorHAnsi"/>
          <w:szCs w:val="24"/>
        </w:rPr>
        <w:t xml:space="preserve"> sono un</w:t>
      </w:r>
      <w:r w:rsidR="0046025A" w:rsidRPr="0046025A">
        <w:rPr>
          <w:rFonts w:asciiTheme="minorHAnsi" w:hAnsiTheme="minorHAnsi" w:cstheme="minorHAnsi"/>
          <w:szCs w:val="24"/>
        </w:rPr>
        <w:t>’</w:t>
      </w:r>
      <w:r w:rsidRPr="0046025A">
        <w:rPr>
          <w:rFonts w:asciiTheme="minorHAnsi" w:hAnsiTheme="minorHAnsi" w:cstheme="minorHAnsi"/>
          <w:szCs w:val="24"/>
        </w:rPr>
        <w:t>abitudine che va</w:t>
      </w:r>
      <w:r w:rsidR="00C81AA0">
        <w:rPr>
          <w:rFonts w:asciiTheme="minorHAnsi" w:hAnsiTheme="minorHAnsi" w:cstheme="minorHAnsi"/>
          <w:szCs w:val="24"/>
        </w:rPr>
        <w:t>nno</w:t>
      </w:r>
      <w:r w:rsidRPr="0046025A">
        <w:rPr>
          <w:rFonts w:asciiTheme="minorHAnsi" w:hAnsiTheme="minorHAnsi" w:cstheme="minorHAnsi"/>
          <w:szCs w:val="24"/>
        </w:rPr>
        <w:t xml:space="preserve"> bene a </w:t>
      </w:r>
      <w:r w:rsidRPr="0046025A">
        <w:rPr>
          <w:rFonts w:asciiTheme="minorHAnsi" w:hAnsiTheme="minorHAnsi" w:cstheme="minorHAnsi"/>
          <w:b/>
          <w:bCs/>
          <w:szCs w:val="24"/>
        </w:rPr>
        <w:t>gente senza cultura</w:t>
      </w:r>
      <w:r w:rsidRPr="0046025A">
        <w:rPr>
          <w:rFonts w:asciiTheme="minorHAnsi" w:hAnsiTheme="minorHAnsi" w:cstheme="minorHAnsi"/>
          <w:szCs w:val="24"/>
        </w:rPr>
        <w:t xml:space="preserve">, ma più il tempo passa e </w:t>
      </w:r>
      <w:r w:rsidR="005B7E3B">
        <w:rPr>
          <w:rFonts w:asciiTheme="minorHAnsi" w:hAnsiTheme="minorHAnsi" w:cstheme="minorHAnsi"/>
          <w:szCs w:val="24"/>
        </w:rPr>
        <w:t>meno</w:t>
      </w:r>
      <w:r w:rsidRPr="0046025A">
        <w:rPr>
          <w:rFonts w:asciiTheme="minorHAnsi" w:hAnsiTheme="minorHAnsi" w:cstheme="minorHAnsi"/>
          <w:szCs w:val="24"/>
        </w:rPr>
        <w:t xml:space="preserve"> </w:t>
      </w:r>
      <w:r w:rsidRPr="0046025A">
        <w:rPr>
          <w:rFonts w:asciiTheme="minorHAnsi" w:hAnsiTheme="minorHAnsi" w:cstheme="minorHAnsi"/>
          <w:b/>
          <w:bCs/>
          <w:szCs w:val="24"/>
        </w:rPr>
        <w:t>Dio serve</w:t>
      </w:r>
      <w:r w:rsidR="005B7E3B">
        <w:rPr>
          <w:rFonts w:asciiTheme="minorHAnsi" w:hAnsiTheme="minorHAnsi" w:cstheme="minorHAnsi"/>
          <w:b/>
          <w:bCs/>
          <w:szCs w:val="24"/>
        </w:rPr>
        <w:t>:</w:t>
      </w:r>
      <w:r w:rsidRPr="0046025A">
        <w:rPr>
          <w:rFonts w:asciiTheme="minorHAnsi" w:hAnsiTheme="minorHAnsi" w:cstheme="minorHAnsi"/>
          <w:szCs w:val="24"/>
        </w:rPr>
        <w:t xml:space="preserve"> lo possiamo mettere da parte.</w:t>
      </w:r>
    </w:p>
    <w:p w14:paraId="46E37ACC" w14:textId="550BE90C" w:rsidR="009A34D5" w:rsidRPr="0046025A" w:rsidRDefault="009A34D5" w:rsidP="0046025A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6025A">
        <w:rPr>
          <w:rFonts w:asciiTheme="minorHAnsi" w:hAnsiTheme="minorHAnsi" w:cstheme="minorHAnsi"/>
          <w:szCs w:val="24"/>
        </w:rPr>
        <w:t>- Ciò che è intelligente è la scienza, la tecnica, la filosofia, questo sì che eleva le menti.</w:t>
      </w:r>
    </w:p>
    <w:p w14:paraId="1FEAB8DB" w14:textId="77777777" w:rsidR="009A34D5" w:rsidRPr="0046025A" w:rsidRDefault="009A34D5" w:rsidP="0046025A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46025A">
        <w:rPr>
          <w:rFonts w:asciiTheme="minorHAnsi" w:hAnsiTheme="minorHAnsi" w:cstheme="minorHAnsi"/>
          <w:szCs w:val="24"/>
        </w:rPr>
        <w:t xml:space="preserve">b. Dio </w:t>
      </w:r>
      <w:r w:rsidRPr="0046025A">
        <w:rPr>
          <w:rFonts w:asciiTheme="minorHAnsi" w:hAnsiTheme="minorHAnsi" w:cstheme="minorHAnsi"/>
          <w:b/>
          <w:bCs/>
          <w:szCs w:val="24"/>
        </w:rPr>
        <w:t>è muto, è sordo.</w:t>
      </w:r>
    </w:p>
    <w:p w14:paraId="0AC26DBF" w14:textId="3CA513B5" w:rsidR="009A34D5" w:rsidRPr="0046025A" w:rsidRDefault="009A34D5" w:rsidP="0046025A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6025A">
        <w:rPr>
          <w:rFonts w:asciiTheme="minorHAnsi" w:hAnsiTheme="minorHAnsi" w:cstheme="minorHAnsi"/>
          <w:b/>
          <w:bCs/>
          <w:szCs w:val="24"/>
        </w:rPr>
        <w:t xml:space="preserve">Quando ho bisogno </w:t>
      </w:r>
      <w:r w:rsidRPr="0046025A">
        <w:rPr>
          <w:rFonts w:asciiTheme="minorHAnsi" w:hAnsiTheme="minorHAnsi" w:cstheme="minorHAnsi"/>
          <w:szCs w:val="24"/>
        </w:rPr>
        <w:t xml:space="preserve">e </w:t>
      </w:r>
      <w:r w:rsidR="0046025A" w:rsidRPr="0046025A">
        <w:rPr>
          <w:rFonts w:asciiTheme="minorHAnsi" w:hAnsiTheme="minorHAnsi" w:cstheme="minorHAnsi"/>
          <w:szCs w:val="24"/>
        </w:rPr>
        <w:t>chiedo</w:t>
      </w:r>
      <w:r w:rsidR="00C81AA0">
        <w:rPr>
          <w:rFonts w:asciiTheme="minorHAnsi" w:hAnsiTheme="minorHAnsi" w:cstheme="minorHAnsi"/>
          <w:szCs w:val="24"/>
        </w:rPr>
        <w:t>,</w:t>
      </w:r>
      <w:r w:rsidRPr="0046025A">
        <w:rPr>
          <w:rFonts w:asciiTheme="minorHAnsi" w:hAnsiTheme="minorHAnsi" w:cstheme="minorHAnsi"/>
          <w:szCs w:val="24"/>
        </w:rPr>
        <w:t xml:space="preserve"> non parla, non ascolta.</w:t>
      </w:r>
    </w:p>
    <w:p w14:paraId="5FF8F71A" w14:textId="77777777" w:rsidR="009A34D5" w:rsidRPr="0046025A" w:rsidRDefault="009A34D5" w:rsidP="0046025A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46025A">
        <w:rPr>
          <w:rFonts w:asciiTheme="minorHAnsi" w:hAnsiTheme="minorHAnsi" w:cstheme="minorHAnsi"/>
          <w:szCs w:val="24"/>
        </w:rPr>
        <w:t xml:space="preserve">c. </w:t>
      </w:r>
      <w:r w:rsidRPr="0046025A">
        <w:rPr>
          <w:rFonts w:asciiTheme="minorHAnsi" w:hAnsiTheme="minorHAnsi" w:cstheme="minorHAnsi"/>
          <w:b/>
          <w:bCs/>
          <w:szCs w:val="24"/>
        </w:rPr>
        <w:t>Dio è un danno per l’umanità.</w:t>
      </w:r>
    </w:p>
    <w:p w14:paraId="6D2C7B8E" w14:textId="77777777" w:rsidR="009A34D5" w:rsidRPr="0046025A" w:rsidRDefault="009A34D5" w:rsidP="0046025A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6025A">
        <w:rPr>
          <w:rFonts w:asciiTheme="minorHAnsi" w:hAnsiTheme="minorHAnsi" w:cstheme="minorHAnsi"/>
          <w:szCs w:val="24"/>
        </w:rPr>
        <w:t>Qualcuno l’ha definito “l’oppio dei popoli”, colui che fa stare tranquille le masse anche nelle grandi ingiustizie, facendo sognare un futuro, un paradiso.</w:t>
      </w:r>
    </w:p>
    <w:p w14:paraId="088B859C" w14:textId="77777777" w:rsidR="00195919" w:rsidRPr="00195919" w:rsidRDefault="00195919" w:rsidP="0046025A">
      <w:pPr>
        <w:spacing w:line="276" w:lineRule="auto"/>
        <w:jc w:val="both"/>
        <w:rPr>
          <w:rFonts w:asciiTheme="minorHAnsi" w:hAnsiTheme="minorHAnsi" w:cstheme="minorHAnsi"/>
          <w:b/>
          <w:bCs/>
          <w:sz w:val="8"/>
          <w:szCs w:val="8"/>
        </w:rPr>
      </w:pPr>
    </w:p>
    <w:p w14:paraId="5E8CF1FE" w14:textId="44F866C6" w:rsidR="009A34D5" w:rsidRPr="0046025A" w:rsidRDefault="009A34D5" w:rsidP="0046025A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6025A">
        <w:rPr>
          <w:rFonts w:asciiTheme="minorHAnsi" w:hAnsiTheme="minorHAnsi" w:cstheme="minorHAnsi"/>
          <w:b/>
          <w:bCs/>
          <w:szCs w:val="24"/>
        </w:rPr>
        <w:t xml:space="preserve">2. </w:t>
      </w:r>
      <w:r w:rsidRPr="0046025A">
        <w:rPr>
          <w:rFonts w:asciiTheme="minorHAnsi" w:hAnsiTheme="minorHAnsi" w:cstheme="minorHAnsi"/>
          <w:szCs w:val="24"/>
        </w:rPr>
        <w:t>Le letture danno tre risposte diverse.</w:t>
      </w:r>
    </w:p>
    <w:p w14:paraId="602C7D68" w14:textId="77777777" w:rsidR="009A34D5" w:rsidRPr="0046025A" w:rsidRDefault="009A34D5" w:rsidP="0046025A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6025A">
        <w:rPr>
          <w:rFonts w:asciiTheme="minorHAnsi" w:hAnsiTheme="minorHAnsi" w:cstheme="minorHAnsi"/>
          <w:b/>
          <w:bCs/>
          <w:szCs w:val="24"/>
        </w:rPr>
        <w:t>a. Dio è sapienza.</w:t>
      </w:r>
      <w:r w:rsidRPr="0046025A">
        <w:rPr>
          <w:rFonts w:asciiTheme="minorHAnsi" w:hAnsiTheme="minorHAnsi" w:cstheme="minorHAnsi"/>
          <w:szCs w:val="24"/>
        </w:rPr>
        <w:t xml:space="preserve"> </w:t>
      </w:r>
    </w:p>
    <w:p w14:paraId="30E1B27C" w14:textId="77777777" w:rsidR="009D0C48" w:rsidRDefault="009A34D5" w:rsidP="0046025A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6025A">
        <w:rPr>
          <w:rFonts w:asciiTheme="minorHAnsi" w:hAnsiTheme="minorHAnsi" w:cstheme="minorHAnsi"/>
          <w:szCs w:val="24"/>
        </w:rPr>
        <w:t xml:space="preserve">È </w:t>
      </w:r>
      <w:r w:rsidRPr="0046025A">
        <w:rPr>
          <w:rFonts w:asciiTheme="minorHAnsi" w:hAnsiTheme="minorHAnsi" w:cstheme="minorHAnsi"/>
          <w:b/>
          <w:bCs/>
          <w:szCs w:val="24"/>
        </w:rPr>
        <w:t xml:space="preserve">Colui che permette di </w:t>
      </w:r>
      <w:r w:rsidR="0046025A" w:rsidRPr="0046025A">
        <w:rPr>
          <w:rFonts w:asciiTheme="minorHAnsi" w:hAnsiTheme="minorHAnsi" w:cstheme="minorHAnsi"/>
          <w:b/>
          <w:bCs/>
          <w:szCs w:val="24"/>
        </w:rPr>
        <w:t>scoprire</w:t>
      </w:r>
      <w:r w:rsidRPr="0046025A">
        <w:rPr>
          <w:rFonts w:asciiTheme="minorHAnsi" w:hAnsiTheme="minorHAnsi" w:cstheme="minorHAnsi"/>
          <w:b/>
          <w:bCs/>
          <w:szCs w:val="24"/>
        </w:rPr>
        <w:t xml:space="preserve"> la profondità delle cose</w:t>
      </w:r>
      <w:r w:rsidR="0046025A" w:rsidRPr="0046025A">
        <w:rPr>
          <w:rFonts w:asciiTheme="minorHAnsi" w:hAnsiTheme="minorHAnsi" w:cstheme="minorHAnsi"/>
          <w:b/>
          <w:bCs/>
          <w:szCs w:val="24"/>
        </w:rPr>
        <w:t xml:space="preserve"> </w:t>
      </w:r>
      <w:r w:rsidRPr="0046025A">
        <w:rPr>
          <w:rFonts w:asciiTheme="minorHAnsi" w:hAnsiTheme="minorHAnsi" w:cstheme="minorHAnsi"/>
          <w:szCs w:val="24"/>
        </w:rPr>
        <w:t xml:space="preserve">è </w:t>
      </w:r>
      <w:r w:rsidRPr="0046025A">
        <w:rPr>
          <w:rFonts w:asciiTheme="minorHAnsi" w:hAnsiTheme="minorHAnsi" w:cstheme="minorHAnsi"/>
          <w:b/>
          <w:bCs/>
          <w:szCs w:val="24"/>
        </w:rPr>
        <w:t>il senso di ogni cosa creata</w:t>
      </w:r>
      <w:r w:rsidRPr="0046025A">
        <w:rPr>
          <w:rFonts w:asciiTheme="minorHAnsi" w:hAnsiTheme="minorHAnsi" w:cstheme="minorHAnsi"/>
          <w:szCs w:val="24"/>
        </w:rPr>
        <w:t xml:space="preserve"> che trovo o che invento, è il senso di ogni pensiero, di ogni azione dell’uomo. </w:t>
      </w:r>
    </w:p>
    <w:p w14:paraId="4B6C3A75" w14:textId="6A1E8BAF" w:rsidR="009A34D5" w:rsidRPr="0046025A" w:rsidRDefault="009A34D5" w:rsidP="0046025A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6025A">
        <w:rPr>
          <w:rFonts w:asciiTheme="minorHAnsi" w:hAnsiTheme="minorHAnsi" w:cstheme="minorHAnsi"/>
          <w:szCs w:val="24"/>
        </w:rPr>
        <w:t xml:space="preserve">Mi fa comprendere il </w:t>
      </w:r>
      <w:r w:rsidRPr="0046025A">
        <w:rPr>
          <w:rFonts w:asciiTheme="minorHAnsi" w:hAnsiTheme="minorHAnsi" w:cstheme="minorHAnsi"/>
          <w:szCs w:val="24"/>
          <w:u w:val="single"/>
        </w:rPr>
        <w:t>perché</w:t>
      </w:r>
      <w:r w:rsidRPr="0046025A">
        <w:rPr>
          <w:rFonts w:asciiTheme="minorHAnsi" w:hAnsiTheme="minorHAnsi" w:cstheme="minorHAnsi"/>
          <w:szCs w:val="24"/>
        </w:rPr>
        <w:t xml:space="preserve"> delle cose</w:t>
      </w:r>
      <w:r w:rsidR="005B7E3B">
        <w:rPr>
          <w:rFonts w:asciiTheme="minorHAnsi" w:hAnsiTheme="minorHAnsi" w:cstheme="minorHAnsi"/>
          <w:szCs w:val="24"/>
        </w:rPr>
        <w:t>, il motivo ultimo del loro esistere.</w:t>
      </w:r>
    </w:p>
    <w:p w14:paraId="120B8834" w14:textId="77777777" w:rsidR="009A34D5" w:rsidRPr="0046025A" w:rsidRDefault="009A34D5" w:rsidP="0046025A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46025A">
        <w:rPr>
          <w:rFonts w:asciiTheme="minorHAnsi" w:hAnsiTheme="minorHAnsi" w:cstheme="minorHAnsi"/>
          <w:b/>
          <w:bCs/>
          <w:szCs w:val="24"/>
        </w:rPr>
        <w:t>b. Dio è Parola, il Verbo.</w:t>
      </w:r>
    </w:p>
    <w:p w14:paraId="5F74E35E" w14:textId="77777777" w:rsidR="009A34D5" w:rsidRPr="0046025A" w:rsidRDefault="009A34D5" w:rsidP="0046025A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6025A">
        <w:rPr>
          <w:rFonts w:asciiTheme="minorHAnsi" w:hAnsiTheme="minorHAnsi" w:cstheme="minorHAnsi"/>
          <w:b/>
          <w:bCs/>
          <w:szCs w:val="24"/>
        </w:rPr>
        <w:t xml:space="preserve">- </w:t>
      </w:r>
      <w:r w:rsidRPr="0046025A">
        <w:rPr>
          <w:rFonts w:asciiTheme="minorHAnsi" w:hAnsiTheme="minorHAnsi" w:cstheme="minorHAnsi"/>
          <w:szCs w:val="24"/>
        </w:rPr>
        <w:t xml:space="preserve">È Colui che </w:t>
      </w:r>
      <w:r w:rsidRPr="0046025A">
        <w:rPr>
          <w:rFonts w:asciiTheme="minorHAnsi" w:hAnsiTheme="minorHAnsi" w:cstheme="minorHAnsi"/>
          <w:b/>
          <w:bCs/>
          <w:szCs w:val="24"/>
        </w:rPr>
        <w:t>è dialogo con l’uomo</w:t>
      </w:r>
      <w:r w:rsidRPr="0046025A">
        <w:rPr>
          <w:rFonts w:asciiTheme="minorHAnsi" w:hAnsiTheme="minorHAnsi" w:cstheme="minorHAnsi"/>
          <w:szCs w:val="24"/>
        </w:rPr>
        <w:t xml:space="preserve">, con ogni creatura, </w:t>
      </w:r>
      <w:r w:rsidRPr="0046025A">
        <w:rPr>
          <w:rFonts w:asciiTheme="minorHAnsi" w:hAnsiTheme="minorHAnsi" w:cstheme="minorHAnsi"/>
          <w:b/>
          <w:bCs/>
          <w:szCs w:val="24"/>
        </w:rPr>
        <w:t>una Parola che è vita e che è luce</w:t>
      </w:r>
      <w:r w:rsidRPr="0046025A">
        <w:rPr>
          <w:rFonts w:asciiTheme="minorHAnsi" w:hAnsiTheme="minorHAnsi" w:cstheme="minorHAnsi"/>
          <w:szCs w:val="24"/>
        </w:rPr>
        <w:t xml:space="preserve"> vera nelle vicende degli uomini, perché aiuta a comprendere </w:t>
      </w:r>
      <w:r w:rsidRPr="0046025A">
        <w:rPr>
          <w:rFonts w:asciiTheme="minorHAnsi" w:hAnsiTheme="minorHAnsi" w:cstheme="minorHAnsi"/>
          <w:b/>
          <w:bCs/>
          <w:szCs w:val="24"/>
          <w:u w:val="single"/>
        </w:rPr>
        <w:t>dove</w:t>
      </w:r>
      <w:r w:rsidRPr="0046025A">
        <w:rPr>
          <w:rFonts w:asciiTheme="minorHAnsi" w:hAnsiTheme="minorHAnsi" w:cstheme="minorHAnsi"/>
          <w:b/>
          <w:bCs/>
          <w:szCs w:val="24"/>
        </w:rPr>
        <w:t xml:space="preserve"> sto andando</w:t>
      </w:r>
      <w:r w:rsidRPr="0046025A">
        <w:rPr>
          <w:rFonts w:asciiTheme="minorHAnsi" w:hAnsiTheme="minorHAnsi" w:cstheme="minorHAnsi"/>
          <w:szCs w:val="24"/>
        </w:rPr>
        <w:t>.</w:t>
      </w:r>
    </w:p>
    <w:p w14:paraId="22437AFF" w14:textId="77777777" w:rsidR="009A34D5" w:rsidRPr="0046025A" w:rsidRDefault="009A34D5" w:rsidP="0046025A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46025A">
        <w:rPr>
          <w:rFonts w:asciiTheme="minorHAnsi" w:hAnsiTheme="minorHAnsi" w:cstheme="minorHAnsi"/>
          <w:b/>
          <w:bCs/>
          <w:szCs w:val="24"/>
        </w:rPr>
        <w:t>c. Dio</w:t>
      </w:r>
      <w:r w:rsidRPr="0046025A">
        <w:rPr>
          <w:rFonts w:asciiTheme="minorHAnsi" w:hAnsiTheme="minorHAnsi" w:cstheme="minorHAnsi"/>
          <w:szCs w:val="24"/>
        </w:rPr>
        <w:t xml:space="preserve"> </w:t>
      </w:r>
      <w:r w:rsidRPr="0046025A">
        <w:rPr>
          <w:rFonts w:asciiTheme="minorHAnsi" w:hAnsiTheme="minorHAnsi" w:cstheme="minorHAnsi"/>
          <w:b/>
          <w:bCs/>
          <w:szCs w:val="24"/>
        </w:rPr>
        <w:t>è benedizione.</w:t>
      </w:r>
    </w:p>
    <w:p w14:paraId="11D2470E" w14:textId="0C727194" w:rsidR="009A34D5" w:rsidRPr="0046025A" w:rsidRDefault="009A34D5" w:rsidP="0046025A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6025A">
        <w:rPr>
          <w:rFonts w:asciiTheme="minorHAnsi" w:hAnsiTheme="minorHAnsi" w:cstheme="minorHAnsi"/>
          <w:szCs w:val="24"/>
        </w:rPr>
        <w:t>Attraverso di Lui «</w:t>
      </w:r>
      <w:r w:rsidRPr="005B7E3B">
        <w:rPr>
          <w:rFonts w:asciiTheme="minorHAnsi" w:hAnsiTheme="minorHAnsi" w:cstheme="minorHAnsi"/>
          <w:i/>
          <w:iCs/>
          <w:szCs w:val="24"/>
        </w:rPr>
        <w:t>siamo benedetti con ogni benedizione</w:t>
      </w:r>
      <w:r w:rsidRPr="0046025A">
        <w:rPr>
          <w:rFonts w:asciiTheme="minorHAnsi" w:hAnsiTheme="minorHAnsi" w:cstheme="minorHAnsi"/>
          <w:szCs w:val="24"/>
        </w:rPr>
        <w:t xml:space="preserve">» e </w:t>
      </w:r>
      <w:r w:rsidRPr="0046025A">
        <w:rPr>
          <w:rFonts w:asciiTheme="minorHAnsi" w:hAnsiTheme="minorHAnsi" w:cstheme="minorHAnsi"/>
          <w:b/>
          <w:bCs/>
          <w:szCs w:val="24"/>
        </w:rPr>
        <w:t>ci ha scelti per essere speciali</w:t>
      </w:r>
      <w:r w:rsidRPr="0046025A">
        <w:rPr>
          <w:rFonts w:asciiTheme="minorHAnsi" w:hAnsiTheme="minorHAnsi" w:cstheme="minorHAnsi"/>
          <w:szCs w:val="24"/>
        </w:rPr>
        <w:t xml:space="preserve"> al suo cospetto. Diceva il salmo che «</w:t>
      </w:r>
      <w:r w:rsidRPr="005B7E3B">
        <w:rPr>
          <w:rFonts w:asciiTheme="minorHAnsi" w:hAnsiTheme="minorHAnsi" w:cstheme="minorHAnsi"/>
          <w:i/>
          <w:iCs/>
          <w:szCs w:val="24"/>
        </w:rPr>
        <w:t>ha benedetto i tuoi figli</w:t>
      </w:r>
      <w:r w:rsidRPr="0046025A">
        <w:rPr>
          <w:rFonts w:asciiTheme="minorHAnsi" w:hAnsiTheme="minorHAnsi" w:cstheme="minorHAnsi"/>
          <w:szCs w:val="24"/>
        </w:rPr>
        <w:t>».</w:t>
      </w:r>
    </w:p>
    <w:p w14:paraId="4682D637" w14:textId="77777777" w:rsidR="00195919" w:rsidRPr="00195919" w:rsidRDefault="00195919" w:rsidP="00195919">
      <w:pPr>
        <w:spacing w:line="276" w:lineRule="auto"/>
        <w:jc w:val="both"/>
        <w:rPr>
          <w:rFonts w:asciiTheme="minorHAnsi" w:hAnsiTheme="minorHAnsi" w:cstheme="minorHAnsi"/>
          <w:b/>
          <w:bCs/>
          <w:sz w:val="8"/>
          <w:szCs w:val="8"/>
        </w:rPr>
      </w:pPr>
    </w:p>
    <w:p w14:paraId="69E03D87" w14:textId="77777777" w:rsidR="005B7E3B" w:rsidRDefault="009A34D5" w:rsidP="0046025A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6025A">
        <w:rPr>
          <w:rFonts w:asciiTheme="minorHAnsi" w:hAnsiTheme="minorHAnsi" w:cstheme="minorHAnsi"/>
          <w:b/>
          <w:bCs/>
          <w:szCs w:val="24"/>
        </w:rPr>
        <w:t xml:space="preserve">3. </w:t>
      </w:r>
      <w:r w:rsidRPr="0046025A">
        <w:rPr>
          <w:rFonts w:asciiTheme="minorHAnsi" w:hAnsiTheme="minorHAnsi" w:cstheme="minorHAnsi"/>
          <w:szCs w:val="24"/>
        </w:rPr>
        <w:t xml:space="preserve">Questo </w:t>
      </w:r>
    </w:p>
    <w:p w14:paraId="39E4EA5D" w14:textId="12A53D5C" w:rsidR="005B7E3B" w:rsidRDefault="005B7E3B" w:rsidP="0046025A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szCs w:val="24"/>
        </w:rPr>
        <w:t xml:space="preserve">- </w:t>
      </w:r>
      <w:r w:rsidR="009A34D5" w:rsidRPr="0046025A">
        <w:rPr>
          <w:rFonts w:asciiTheme="minorHAnsi" w:hAnsiTheme="minorHAnsi" w:cstheme="minorHAnsi"/>
          <w:szCs w:val="24"/>
        </w:rPr>
        <w:t xml:space="preserve">è </w:t>
      </w:r>
      <w:r w:rsidR="009A34D5" w:rsidRPr="0046025A">
        <w:rPr>
          <w:rFonts w:asciiTheme="minorHAnsi" w:hAnsiTheme="minorHAnsi" w:cstheme="minorHAnsi"/>
          <w:b/>
          <w:bCs/>
          <w:szCs w:val="24"/>
        </w:rPr>
        <w:t xml:space="preserve">avvenuto </w:t>
      </w:r>
    </w:p>
    <w:p w14:paraId="78A3D143" w14:textId="77777777" w:rsidR="005B7E3B" w:rsidRDefault="009A34D5" w:rsidP="0046025A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6025A">
        <w:rPr>
          <w:rFonts w:asciiTheme="minorHAnsi" w:hAnsiTheme="minorHAnsi" w:cstheme="minorHAnsi"/>
          <w:szCs w:val="24"/>
        </w:rPr>
        <w:t>pienamente,</w:t>
      </w:r>
    </w:p>
    <w:p w14:paraId="01AFBBBF" w14:textId="77777777" w:rsidR="005B7E3B" w:rsidRDefault="009A34D5" w:rsidP="0046025A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6025A">
        <w:rPr>
          <w:rFonts w:asciiTheme="minorHAnsi" w:hAnsiTheme="minorHAnsi" w:cstheme="minorHAnsi"/>
          <w:szCs w:val="24"/>
        </w:rPr>
        <w:t>totalmente,</w:t>
      </w:r>
    </w:p>
    <w:p w14:paraId="4AFCA353" w14:textId="4DC250D9" w:rsidR="009A34D5" w:rsidRPr="0046025A" w:rsidRDefault="009A34D5" w:rsidP="0046025A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6025A">
        <w:rPr>
          <w:rFonts w:asciiTheme="minorHAnsi" w:hAnsiTheme="minorHAnsi" w:cstheme="minorHAnsi"/>
          <w:szCs w:val="24"/>
        </w:rPr>
        <w:t xml:space="preserve">definitivamente </w:t>
      </w:r>
      <w:r w:rsidRPr="0046025A">
        <w:rPr>
          <w:rFonts w:asciiTheme="minorHAnsi" w:hAnsiTheme="minorHAnsi" w:cstheme="minorHAnsi"/>
          <w:b/>
          <w:bCs/>
          <w:szCs w:val="24"/>
        </w:rPr>
        <w:t>in Gesù</w:t>
      </w:r>
      <w:r w:rsidRPr="0046025A">
        <w:rPr>
          <w:rFonts w:asciiTheme="minorHAnsi" w:hAnsiTheme="minorHAnsi" w:cstheme="minorHAnsi"/>
          <w:szCs w:val="24"/>
        </w:rPr>
        <w:t>.</w:t>
      </w:r>
    </w:p>
    <w:p w14:paraId="59128CAE" w14:textId="77777777" w:rsidR="009A34D5" w:rsidRPr="0046025A" w:rsidRDefault="009A34D5" w:rsidP="0046025A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6025A">
        <w:rPr>
          <w:rFonts w:asciiTheme="minorHAnsi" w:hAnsiTheme="minorHAnsi" w:cstheme="minorHAnsi"/>
          <w:szCs w:val="24"/>
        </w:rPr>
        <w:t xml:space="preserve">a. </w:t>
      </w:r>
      <w:r w:rsidRPr="0046025A">
        <w:rPr>
          <w:rFonts w:asciiTheme="minorHAnsi" w:hAnsiTheme="minorHAnsi" w:cstheme="minorHAnsi"/>
          <w:b/>
          <w:bCs/>
          <w:szCs w:val="24"/>
        </w:rPr>
        <w:t>È Gesù la Sapienza di Dio</w:t>
      </w:r>
      <w:r w:rsidRPr="0046025A">
        <w:rPr>
          <w:rFonts w:asciiTheme="minorHAnsi" w:hAnsiTheme="minorHAnsi" w:cstheme="minorHAnsi"/>
          <w:szCs w:val="24"/>
        </w:rPr>
        <w:t xml:space="preserve">, Colui che era da principio, Colui che </w:t>
      </w:r>
      <w:r w:rsidRPr="0046025A">
        <w:rPr>
          <w:rFonts w:asciiTheme="minorHAnsi" w:hAnsiTheme="minorHAnsi" w:cstheme="minorHAnsi"/>
          <w:b/>
          <w:bCs/>
          <w:szCs w:val="24"/>
        </w:rPr>
        <w:t>con la sua presenza ci rivela il disegno d’amore</w:t>
      </w:r>
      <w:r w:rsidRPr="0046025A">
        <w:rPr>
          <w:rFonts w:asciiTheme="minorHAnsi" w:hAnsiTheme="minorHAnsi" w:cstheme="minorHAnsi"/>
          <w:szCs w:val="24"/>
        </w:rPr>
        <w:t xml:space="preserve"> del Padre: «</w:t>
      </w:r>
      <w:r w:rsidRPr="005B7E3B">
        <w:rPr>
          <w:rFonts w:asciiTheme="minorHAnsi" w:hAnsiTheme="minorHAnsi" w:cstheme="minorHAnsi"/>
          <w:i/>
          <w:iCs/>
          <w:szCs w:val="24"/>
        </w:rPr>
        <w:t>Dio ha tanto amato il mondo da dare il suo Figlio unigenito</w:t>
      </w:r>
      <w:r w:rsidRPr="0046025A">
        <w:rPr>
          <w:rFonts w:asciiTheme="minorHAnsi" w:hAnsiTheme="minorHAnsi" w:cstheme="minorHAnsi"/>
          <w:szCs w:val="24"/>
        </w:rPr>
        <w:t>».</w:t>
      </w:r>
    </w:p>
    <w:p w14:paraId="37ABCDC5" w14:textId="77777777" w:rsidR="009A34D5" w:rsidRPr="0046025A" w:rsidRDefault="009A34D5" w:rsidP="0046025A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6025A">
        <w:rPr>
          <w:rFonts w:asciiTheme="minorHAnsi" w:hAnsiTheme="minorHAnsi" w:cstheme="minorHAnsi"/>
          <w:b/>
          <w:bCs/>
          <w:szCs w:val="24"/>
        </w:rPr>
        <w:t>b. Lui è la Parola che si è fatta carne</w:t>
      </w:r>
      <w:r w:rsidRPr="0046025A">
        <w:rPr>
          <w:rFonts w:asciiTheme="minorHAnsi" w:hAnsiTheme="minorHAnsi" w:cstheme="minorHAnsi"/>
          <w:szCs w:val="24"/>
        </w:rPr>
        <w:t>, che ha dialogato con noi uomini, che ha detto parole di vita eterna.</w:t>
      </w:r>
    </w:p>
    <w:p w14:paraId="5501E13F" w14:textId="77777777" w:rsidR="009A34D5" w:rsidRPr="0046025A" w:rsidRDefault="009A34D5" w:rsidP="0046025A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6025A">
        <w:rPr>
          <w:rFonts w:asciiTheme="minorHAnsi" w:hAnsiTheme="minorHAnsi" w:cstheme="minorHAnsi"/>
          <w:b/>
          <w:bCs/>
          <w:szCs w:val="24"/>
        </w:rPr>
        <w:t>c. Lui è il Benedetto, che ci ha riempito di ogni benedizione</w:t>
      </w:r>
      <w:r w:rsidRPr="0046025A">
        <w:rPr>
          <w:rFonts w:asciiTheme="minorHAnsi" w:hAnsiTheme="minorHAnsi" w:cstheme="minorHAnsi"/>
          <w:szCs w:val="24"/>
        </w:rPr>
        <w:t>, che «</w:t>
      </w:r>
      <w:r w:rsidRPr="005B7E3B">
        <w:rPr>
          <w:rFonts w:asciiTheme="minorHAnsi" w:hAnsiTheme="minorHAnsi" w:cstheme="minorHAnsi"/>
          <w:b/>
          <w:bCs/>
          <w:i/>
          <w:iCs/>
          <w:szCs w:val="24"/>
        </w:rPr>
        <w:t>illumina gli occhi del nostro cuore e ci fa comprendere a quale speranza</w:t>
      </w:r>
      <w:r w:rsidRPr="005B7E3B">
        <w:rPr>
          <w:rFonts w:asciiTheme="minorHAnsi" w:hAnsiTheme="minorHAnsi" w:cstheme="minorHAnsi"/>
          <w:i/>
          <w:iCs/>
          <w:szCs w:val="24"/>
        </w:rPr>
        <w:t xml:space="preserve"> ci ha chiamato</w:t>
      </w:r>
      <w:r w:rsidRPr="0046025A">
        <w:rPr>
          <w:rFonts w:asciiTheme="minorHAnsi" w:hAnsiTheme="minorHAnsi" w:cstheme="minorHAnsi"/>
          <w:szCs w:val="24"/>
        </w:rPr>
        <w:t>».</w:t>
      </w:r>
    </w:p>
    <w:p w14:paraId="442B1031" w14:textId="08386C01" w:rsidR="009A34D5" w:rsidRPr="0046025A" w:rsidRDefault="005B7E3B" w:rsidP="0046025A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</w:t>
      </w:r>
      <w:r w:rsidR="009A34D5" w:rsidRPr="0046025A">
        <w:rPr>
          <w:rFonts w:asciiTheme="minorHAnsi" w:hAnsiTheme="minorHAnsi" w:cstheme="minorHAnsi"/>
          <w:szCs w:val="24"/>
        </w:rPr>
        <w:t xml:space="preserve">Tutta la Sua vita fu questo, e </w:t>
      </w:r>
      <w:r w:rsidR="009A34D5" w:rsidRPr="0046025A">
        <w:rPr>
          <w:rFonts w:asciiTheme="minorHAnsi" w:hAnsiTheme="minorHAnsi" w:cstheme="minorHAnsi"/>
          <w:b/>
          <w:bCs/>
          <w:szCs w:val="24"/>
        </w:rPr>
        <w:t>questo è il mistero del Natale</w:t>
      </w:r>
      <w:r w:rsidR="009A34D5" w:rsidRPr="0046025A">
        <w:rPr>
          <w:rFonts w:asciiTheme="minorHAnsi" w:hAnsiTheme="minorHAnsi" w:cstheme="minorHAnsi"/>
          <w:szCs w:val="24"/>
        </w:rPr>
        <w:t xml:space="preserve">, la sua venuta in mezzo a noi fu questo! </w:t>
      </w:r>
    </w:p>
    <w:p w14:paraId="43190DA1" w14:textId="08139F66" w:rsidR="009A34D5" w:rsidRPr="0046025A" w:rsidRDefault="005B7E3B" w:rsidP="0046025A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</w:t>
      </w:r>
      <w:r w:rsidR="009A34D5" w:rsidRPr="0046025A">
        <w:rPr>
          <w:rFonts w:asciiTheme="minorHAnsi" w:hAnsiTheme="minorHAnsi" w:cstheme="minorHAnsi"/>
          <w:szCs w:val="24"/>
        </w:rPr>
        <w:t xml:space="preserve">Ma se siamo onesti, questo Dio Parola, Sapienza, Benedizione, </w:t>
      </w:r>
      <w:r w:rsidR="009A34D5" w:rsidRPr="0046025A">
        <w:rPr>
          <w:rFonts w:asciiTheme="minorHAnsi" w:hAnsiTheme="minorHAnsi" w:cstheme="minorHAnsi"/>
          <w:b/>
          <w:bCs/>
          <w:szCs w:val="24"/>
        </w:rPr>
        <w:t>lo abbiamo sperimentato anche nella nostra vita personale</w:t>
      </w:r>
      <w:r w:rsidR="009A34D5" w:rsidRPr="0046025A">
        <w:rPr>
          <w:rFonts w:asciiTheme="minorHAnsi" w:hAnsiTheme="minorHAnsi" w:cstheme="minorHAnsi"/>
          <w:szCs w:val="24"/>
        </w:rPr>
        <w:t xml:space="preserve">. </w:t>
      </w:r>
      <w:r w:rsidR="009A34D5" w:rsidRPr="0046025A">
        <w:rPr>
          <w:rFonts w:asciiTheme="minorHAnsi" w:hAnsiTheme="minorHAnsi" w:cstheme="minorHAnsi"/>
          <w:b/>
          <w:bCs/>
          <w:szCs w:val="24"/>
        </w:rPr>
        <w:t xml:space="preserve">Abbiamo trovato in Lui quella consolazione </w:t>
      </w:r>
      <w:r w:rsidR="009A34D5" w:rsidRPr="0046025A">
        <w:rPr>
          <w:rFonts w:asciiTheme="minorHAnsi" w:hAnsiTheme="minorHAnsi" w:cstheme="minorHAnsi"/>
          <w:szCs w:val="24"/>
        </w:rPr>
        <w:t>che nessuno sapeva darci.</w:t>
      </w:r>
    </w:p>
    <w:p w14:paraId="2460D020" w14:textId="77777777" w:rsidR="00195919" w:rsidRPr="00195919" w:rsidRDefault="00195919" w:rsidP="00195919">
      <w:pPr>
        <w:spacing w:line="276" w:lineRule="auto"/>
        <w:jc w:val="both"/>
        <w:rPr>
          <w:rFonts w:asciiTheme="minorHAnsi" w:hAnsiTheme="minorHAnsi" w:cstheme="minorHAnsi"/>
          <w:b/>
          <w:bCs/>
          <w:sz w:val="8"/>
          <w:szCs w:val="8"/>
        </w:rPr>
      </w:pPr>
    </w:p>
    <w:p w14:paraId="335EAB69" w14:textId="77777777" w:rsidR="0046025A" w:rsidRPr="0046025A" w:rsidRDefault="0046025A" w:rsidP="0046025A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6025A">
        <w:rPr>
          <w:rFonts w:asciiTheme="minorHAnsi" w:hAnsiTheme="minorHAnsi" w:cstheme="minorHAnsi"/>
          <w:b/>
          <w:bCs/>
          <w:szCs w:val="24"/>
        </w:rPr>
        <w:t xml:space="preserve">4. </w:t>
      </w:r>
      <w:r w:rsidRPr="0046025A">
        <w:rPr>
          <w:rFonts w:asciiTheme="minorHAnsi" w:hAnsiTheme="minorHAnsi" w:cstheme="minorHAnsi"/>
          <w:szCs w:val="24"/>
        </w:rPr>
        <w:t xml:space="preserve">Di fronte a questo, </w:t>
      </w:r>
      <w:r w:rsidRPr="0046025A">
        <w:rPr>
          <w:rFonts w:asciiTheme="minorHAnsi" w:hAnsiTheme="minorHAnsi" w:cstheme="minorHAnsi"/>
          <w:b/>
          <w:bCs/>
          <w:szCs w:val="24"/>
        </w:rPr>
        <w:t>noi uomini abbiamo la scelta</w:t>
      </w:r>
      <w:r w:rsidRPr="0046025A">
        <w:rPr>
          <w:rFonts w:asciiTheme="minorHAnsi" w:hAnsiTheme="minorHAnsi" w:cstheme="minorHAnsi"/>
          <w:szCs w:val="24"/>
        </w:rPr>
        <w:t>, noi siamo liberi.</w:t>
      </w:r>
    </w:p>
    <w:p w14:paraId="51E2A8EB" w14:textId="77777777" w:rsidR="0046025A" w:rsidRPr="0046025A" w:rsidRDefault="0046025A" w:rsidP="0046025A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6025A">
        <w:rPr>
          <w:rFonts w:asciiTheme="minorHAnsi" w:hAnsiTheme="minorHAnsi" w:cstheme="minorHAnsi"/>
          <w:szCs w:val="24"/>
        </w:rPr>
        <w:t xml:space="preserve">a. </w:t>
      </w:r>
      <w:r w:rsidRPr="0046025A">
        <w:rPr>
          <w:rFonts w:asciiTheme="minorHAnsi" w:hAnsiTheme="minorHAnsi" w:cstheme="minorHAnsi"/>
          <w:b/>
          <w:bCs/>
          <w:szCs w:val="24"/>
        </w:rPr>
        <w:t>la scelta è quella di non accoglierlo</w:t>
      </w:r>
      <w:r w:rsidRPr="0046025A">
        <w:rPr>
          <w:rFonts w:asciiTheme="minorHAnsi" w:hAnsiTheme="minorHAnsi" w:cstheme="minorHAnsi"/>
          <w:szCs w:val="24"/>
        </w:rPr>
        <w:t>, «</w:t>
      </w:r>
      <w:r w:rsidRPr="009D0C48">
        <w:rPr>
          <w:rFonts w:asciiTheme="minorHAnsi" w:hAnsiTheme="minorHAnsi" w:cstheme="minorHAnsi"/>
          <w:i/>
          <w:iCs/>
          <w:szCs w:val="24"/>
        </w:rPr>
        <w:t>venne tra i suoi e i suoi non lo hanno accolto</w:t>
      </w:r>
      <w:r w:rsidRPr="0046025A">
        <w:rPr>
          <w:rFonts w:asciiTheme="minorHAnsi" w:hAnsiTheme="minorHAnsi" w:cstheme="minorHAnsi"/>
          <w:szCs w:val="24"/>
        </w:rPr>
        <w:t>».</w:t>
      </w:r>
    </w:p>
    <w:p w14:paraId="7F772E09" w14:textId="77777777" w:rsidR="0046025A" w:rsidRPr="0046025A" w:rsidRDefault="0046025A" w:rsidP="0046025A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6025A">
        <w:rPr>
          <w:rFonts w:asciiTheme="minorHAnsi" w:hAnsiTheme="minorHAnsi" w:cstheme="minorHAnsi"/>
          <w:b/>
          <w:bCs/>
          <w:szCs w:val="24"/>
        </w:rPr>
        <w:t>b.</w:t>
      </w:r>
      <w:r w:rsidRPr="0046025A">
        <w:rPr>
          <w:rFonts w:asciiTheme="minorHAnsi" w:hAnsiTheme="minorHAnsi" w:cstheme="minorHAnsi"/>
          <w:szCs w:val="24"/>
        </w:rPr>
        <w:t xml:space="preserve"> Però dice ancora il Vangelo che «</w:t>
      </w:r>
      <w:r w:rsidRPr="00EB518C">
        <w:rPr>
          <w:rFonts w:asciiTheme="minorHAnsi" w:hAnsiTheme="minorHAnsi" w:cstheme="minorHAnsi"/>
          <w:b/>
          <w:bCs/>
          <w:i/>
          <w:iCs/>
          <w:szCs w:val="24"/>
        </w:rPr>
        <w:t>a quanti lo hanno accolto</w:t>
      </w:r>
      <w:r w:rsidRPr="0046025A">
        <w:rPr>
          <w:rFonts w:asciiTheme="minorHAnsi" w:hAnsiTheme="minorHAnsi" w:cstheme="minorHAnsi"/>
          <w:szCs w:val="24"/>
        </w:rPr>
        <w:t xml:space="preserve">», cioè </w:t>
      </w:r>
      <w:r w:rsidRPr="0046025A">
        <w:rPr>
          <w:rFonts w:asciiTheme="minorHAnsi" w:hAnsiTheme="minorHAnsi" w:cstheme="minorHAnsi"/>
          <w:b/>
          <w:bCs/>
          <w:szCs w:val="24"/>
        </w:rPr>
        <w:t>lo hanno messo al centro del proprio cuor</w:t>
      </w:r>
      <w:r w:rsidRPr="0046025A">
        <w:rPr>
          <w:rFonts w:asciiTheme="minorHAnsi" w:hAnsiTheme="minorHAnsi" w:cstheme="minorHAnsi"/>
          <w:szCs w:val="24"/>
        </w:rPr>
        <w:t>e, del proprio sogno, «</w:t>
      </w:r>
      <w:r w:rsidRPr="00EB518C">
        <w:rPr>
          <w:rFonts w:asciiTheme="minorHAnsi" w:hAnsiTheme="minorHAnsi" w:cstheme="minorHAnsi"/>
          <w:b/>
          <w:bCs/>
          <w:i/>
          <w:iCs/>
          <w:szCs w:val="24"/>
          <w:u w:val="single"/>
        </w:rPr>
        <w:t>ha dato il potere di diventare figli di Dio</w:t>
      </w:r>
      <w:r w:rsidRPr="0046025A">
        <w:rPr>
          <w:rFonts w:asciiTheme="minorHAnsi" w:hAnsiTheme="minorHAnsi" w:cstheme="minorHAnsi"/>
          <w:szCs w:val="24"/>
        </w:rPr>
        <w:t>», ci ha elevati all’altezza di Dio.</w:t>
      </w:r>
    </w:p>
    <w:p w14:paraId="1397F263" w14:textId="77777777" w:rsidR="005B7E3B" w:rsidRDefault="0046025A" w:rsidP="0046025A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6025A">
        <w:rPr>
          <w:rFonts w:asciiTheme="minorHAnsi" w:hAnsiTheme="minorHAnsi" w:cstheme="minorHAnsi"/>
          <w:szCs w:val="24"/>
        </w:rPr>
        <w:t xml:space="preserve">Se Gesù è in noi </w:t>
      </w:r>
    </w:p>
    <w:p w14:paraId="7ECC88D4" w14:textId="77777777" w:rsidR="005B7E3B" w:rsidRDefault="005B7E3B" w:rsidP="0046025A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allora </w:t>
      </w:r>
      <w:r w:rsidR="0046025A" w:rsidRPr="0046025A">
        <w:rPr>
          <w:rFonts w:asciiTheme="minorHAnsi" w:hAnsiTheme="minorHAnsi" w:cstheme="minorHAnsi"/>
          <w:szCs w:val="24"/>
        </w:rPr>
        <w:t xml:space="preserve">siamo </w:t>
      </w:r>
      <w:r w:rsidR="0046025A" w:rsidRPr="005B7E3B">
        <w:rPr>
          <w:rFonts w:asciiTheme="minorHAnsi" w:hAnsiTheme="minorHAnsi" w:cstheme="minorHAnsi"/>
          <w:szCs w:val="24"/>
          <w:u w:val="single"/>
        </w:rPr>
        <w:t>sapienti</w:t>
      </w:r>
      <w:r w:rsidR="0046025A" w:rsidRPr="0046025A">
        <w:rPr>
          <w:rFonts w:asciiTheme="minorHAnsi" w:hAnsiTheme="minorHAnsi" w:cstheme="minorHAnsi"/>
          <w:szCs w:val="24"/>
        </w:rPr>
        <w:t>,</w:t>
      </w:r>
    </w:p>
    <w:p w14:paraId="27A6A2E2" w14:textId="77777777" w:rsidR="005B7E3B" w:rsidRDefault="0046025A" w:rsidP="0046025A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6025A">
        <w:rPr>
          <w:rFonts w:asciiTheme="minorHAnsi" w:hAnsiTheme="minorHAnsi" w:cstheme="minorHAnsi"/>
          <w:szCs w:val="24"/>
        </w:rPr>
        <w:t xml:space="preserve"> abbiamo una </w:t>
      </w:r>
      <w:r w:rsidRPr="005B7E3B">
        <w:rPr>
          <w:rFonts w:asciiTheme="minorHAnsi" w:hAnsiTheme="minorHAnsi" w:cstheme="minorHAnsi"/>
          <w:szCs w:val="24"/>
          <w:u w:val="single"/>
        </w:rPr>
        <w:t>parola</w:t>
      </w:r>
      <w:r w:rsidRPr="0046025A">
        <w:rPr>
          <w:rFonts w:asciiTheme="minorHAnsi" w:hAnsiTheme="minorHAnsi" w:cstheme="minorHAnsi"/>
          <w:szCs w:val="24"/>
        </w:rPr>
        <w:t xml:space="preserve"> potente che arriva al cuore,</w:t>
      </w:r>
    </w:p>
    <w:p w14:paraId="1A2E1A57" w14:textId="07AA3457" w:rsidR="0046025A" w:rsidRPr="0046025A" w:rsidRDefault="0046025A" w:rsidP="0046025A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6025A">
        <w:rPr>
          <w:rFonts w:asciiTheme="minorHAnsi" w:hAnsiTheme="minorHAnsi" w:cstheme="minorHAnsi"/>
          <w:szCs w:val="24"/>
        </w:rPr>
        <w:t xml:space="preserve"> </w:t>
      </w:r>
      <w:r w:rsidRPr="005B7E3B">
        <w:rPr>
          <w:rFonts w:asciiTheme="minorHAnsi" w:hAnsiTheme="minorHAnsi" w:cstheme="minorHAnsi"/>
          <w:szCs w:val="24"/>
        </w:rPr>
        <w:t xml:space="preserve">siamo </w:t>
      </w:r>
      <w:r w:rsidRPr="005B7E3B">
        <w:rPr>
          <w:rFonts w:asciiTheme="minorHAnsi" w:hAnsiTheme="minorHAnsi" w:cstheme="minorHAnsi"/>
          <w:szCs w:val="24"/>
          <w:u w:val="single"/>
        </w:rPr>
        <w:t>benedizione</w:t>
      </w:r>
      <w:r w:rsidRPr="005B7E3B">
        <w:rPr>
          <w:rFonts w:asciiTheme="minorHAnsi" w:hAnsiTheme="minorHAnsi" w:cstheme="minorHAnsi"/>
          <w:szCs w:val="24"/>
        </w:rPr>
        <w:t xml:space="preserve"> per chi ci incontra</w:t>
      </w:r>
      <w:r w:rsidRPr="0046025A">
        <w:rPr>
          <w:rFonts w:asciiTheme="minorHAnsi" w:hAnsiTheme="minorHAnsi" w:cstheme="minorHAnsi"/>
          <w:szCs w:val="24"/>
        </w:rPr>
        <w:t xml:space="preserve">. </w:t>
      </w:r>
    </w:p>
    <w:p w14:paraId="77491548" w14:textId="49C255C7" w:rsidR="005B7E3B" w:rsidRDefault="005B7E3B" w:rsidP="0046025A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szCs w:val="24"/>
        </w:rPr>
        <w:t>Ma p</w:t>
      </w:r>
      <w:r w:rsidR="0046025A" w:rsidRPr="0046025A">
        <w:rPr>
          <w:rFonts w:asciiTheme="minorHAnsi" w:hAnsiTheme="minorHAnsi" w:cstheme="minorHAnsi"/>
          <w:szCs w:val="24"/>
        </w:rPr>
        <w:t xml:space="preserve">er capire questo, e lo abbiamo contemplato nel Natale, </w:t>
      </w:r>
      <w:r w:rsidR="0046025A" w:rsidRPr="0046025A">
        <w:rPr>
          <w:rFonts w:asciiTheme="minorHAnsi" w:hAnsiTheme="minorHAnsi" w:cstheme="minorHAnsi"/>
          <w:b/>
          <w:bCs/>
          <w:szCs w:val="24"/>
        </w:rPr>
        <w:t>ci vuole la semplicità dei piccoli</w:t>
      </w:r>
      <w:r w:rsidR="0046025A" w:rsidRPr="0046025A">
        <w:rPr>
          <w:rFonts w:asciiTheme="minorHAnsi" w:hAnsiTheme="minorHAnsi" w:cstheme="minorHAnsi"/>
          <w:szCs w:val="24"/>
        </w:rPr>
        <w:t xml:space="preserve">, ci vuole </w:t>
      </w:r>
      <w:r w:rsidR="0046025A" w:rsidRPr="0046025A">
        <w:rPr>
          <w:rFonts w:asciiTheme="minorHAnsi" w:hAnsiTheme="minorHAnsi" w:cstheme="minorHAnsi"/>
          <w:b/>
          <w:bCs/>
          <w:szCs w:val="24"/>
        </w:rPr>
        <w:t>la fede di Maria</w:t>
      </w:r>
      <w:r>
        <w:rPr>
          <w:rFonts w:asciiTheme="minorHAnsi" w:hAnsiTheme="minorHAnsi" w:cstheme="minorHAnsi"/>
          <w:b/>
          <w:bCs/>
          <w:szCs w:val="24"/>
        </w:rPr>
        <w:t>.</w:t>
      </w:r>
    </w:p>
    <w:bookmarkEnd w:id="0"/>
    <w:bookmarkEnd w:id="1"/>
    <w:p w14:paraId="73917C27" w14:textId="77777777" w:rsidR="0046025A" w:rsidRPr="0046025A" w:rsidRDefault="0046025A" w:rsidP="0046025A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sectPr w:rsidR="0046025A" w:rsidRPr="0046025A" w:rsidSect="0046025A">
      <w:pgSz w:w="11906" w:h="1683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4A2"/>
    <w:rsid w:val="00021EDB"/>
    <w:rsid w:val="000E7673"/>
    <w:rsid w:val="000F4AFB"/>
    <w:rsid w:val="0010538F"/>
    <w:rsid w:val="00122659"/>
    <w:rsid w:val="00195919"/>
    <w:rsid w:val="001C5D67"/>
    <w:rsid w:val="00227E88"/>
    <w:rsid w:val="00242154"/>
    <w:rsid w:val="00257CC7"/>
    <w:rsid w:val="00320A3D"/>
    <w:rsid w:val="003E250C"/>
    <w:rsid w:val="003F5660"/>
    <w:rsid w:val="00423073"/>
    <w:rsid w:val="0046025A"/>
    <w:rsid w:val="004A2F43"/>
    <w:rsid w:val="005433E7"/>
    <w:rsid w:val="005B7E3B"/>
    <w:rsid w:val="00773313"/>
    <w:rsid w:val="007D009E"/>
    <w:rsid w:val="008B24EA"/>
    <w:rsid w:val="008B4A28"/>
    <w:rsid w:val="00942D16"/>
    <w:rsid w:val="009A34D5"/>
    <w:rsid w:val="009D0C48"/>
    <w:rsid w:val="00A16A65"/>
    <w:rsid w:val="00A51881"/>
    <w:rsid w:val="00B11260"/>
    <w:rsid w:val="00B53293"/>
    <w:rsid w:val="00C30BBC"/>
    <w:rsid w:val="00C81AA0"/>
    <w:rsid w:val="00D159E7"/>
    <w:rsid w:val="00D352F1"/>
    <w:rsid w:val="00D744EF"/>
    <w:rsid w:val="00D964A2"/>
    <w:rsid w:val="00E774F4"/>
    <w:rsid w:val="00E956EB"/>
    <w:rsid w:val="00EB518C"/>
    <w:rsid w:val="00F81D51"/>
    <w:rsid w:val="00F912AE"/>
    <w:rsid w:val="00FB29FA"/>
    <w:rsid w:val="00FD5AD0"/>
    <w:rsid w:val="00FD71AB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29C8"/>
  <w15:chartTrackingRefBased/>
  <w15:docId w15:val="{6CC808C6-AC9E-4F21-AC65-85562BC0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64A2"/>
    <w:pPr>
      <w:jc w:val="left"/>
    </w:pPr>
    <w:rPr>
      <w:rFonts w:cstheme="minorBidi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46025A"/>
    <w:pPr>
      <w:spacing w:before="100" w:after="100"/>
    </w:pPr>
    <w:rPr>
      <w:rFonts w:eastAsia="Times New Roma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3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chiesa.it/bibbia.php?ricerca=citazione&amp;Cerca=Cerca&amp;Versione_CEI2008=3&amp;Versione_CEI74=1&amp;Versione_TILC=2&amp;VersettoOn=1&amp;Citazione=Gv%201,1-1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achiesa.it/bibbia.php?ricerca=citazione&amp;Cerca=Cerca&amp;Versione_CEI2008=3&amp;Versione_CEI74=1&amp;Versione_TILC=2&amp;VersettoOn=1&amp;Citazione=Ef%201,3-6.15-18" TargetMode="External"/><Relationship Id="rId5" Type="http://schemas.openxmlformats.org/officeDocument/2006/relationships/hyperlink" Target="http://www.lachiesa.it/bibbia.php?ricerca=citazione&amp;Cerca=Cerca&amp;Versione_CEI2008=3&amp;Versione_CEI74=1&amp;Versione_TILC=2&amp;VersettoOn=1&amp;Citazione=Sir%2024,1-4.12-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21DD2-A502-4D3C-80CF-EB6DECF62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2022-01-02T08:11:00Z</cp:lastPrinted>
  <dcterms:created xsi:type="dcterms:W3CDTF">2021-12-29T15:20:00Z</dcterms:created>
  <dcterms:modified xsi:type="dcterms:W3CDTF">2022-01-02T14:20:00Z</dcterms:modified>
</cp:coreProperties>
</file>